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B0E6" w14:textId="77777777" w:rsidR="002936B6" w:rsidRPr="006C47E7" w:rsidRDefault="006C47E7">
      <w:pPr>
        <w:pStyle w:val="Kop1"/>
        <w:rPr>
          <w:lang w:val="nl-NL"/>
        </w:rPr>
      </w:pPr>
      <w:r w:rsidRPr="006C47E7">
        <w:rPr>
          <w:lang w:val="nl-NL"/>
        </w:rPr>
        <w:t>MR Notulen – OMS Zeist (Externe versie)</w:t>
      </w:r>
    </w:p>
    <w:p w14:paraId="22903781" w14:textId="6E005F2F" w:rsidR="002936B6" w:rsidRPr="006C47E7" w:rsidRDefault="00F5087B">
      <w:pPr>
        <w:rPr>
          <w:lang w:val="nl-NL"/>
        </w:rPr>
      </w:pPr>
      <w:r>
        <w:rPr>
          <w:lang w:val="nl-NL"/>
        </w:rPr>
        <w:t>18</w:t>
      </w:r>
      <w:r w:rsidR="006C47E7" w:rsidRPr="006C47E7">
        <w:rPr>
          <w:lang w:val="nl-NL"/>
        </w:rPr>
        <w:t xml:space="preserve"> </w:t>
      </w:r>
      <w:proofErr w:type="spellStart"/>
      <w:r>
        <w:rPr>
          <w:lang w:val="nl-NL"/>
        </w:rPr>
        <w:t>novemer</w:t>
      </w:r>
      <w:proofErr w:type="spellEnd"/>
      <w:r w:rsidR="006C47E7" w:rsidRPr="006C47E7">
        <w:rPr>
          <w:lang w:val="nl-NL"/>
        </w:rPr>
        <w:t xml:space="preserve"> 202</w:t>
      </w:r>
      <w:r>
        <w:rPr>
          <w:lang w:val="nl-NL"/>
        </w:rPr>
        <w:t>5</w:t>
      </w:r>
      <w:r w:rsidR="006C47E7" w:rsidRPr="006C47E7">
        <w:rPr>
          <w:lang w:val="nl-NL"/>
        </w:rPr>
        <w:t xml:space="preserve"> – 19.30 uur – Montessori </w:t>
      </w:r>
      <w:proofErr w:type="spellStart"/>
      <w:r>
        <w:rPr>
          <w:lang w:val="nl-NL"/>
        </w:rPr>
        <w:t>Sumatrlaan</w:t>
      </w:r>
      <w:proofErr w:type="spellEnd"/>
    </w:p>
    <w:p w14:paraId="11AE2270" w14:textId="77777777" w:rsidR="002936B6" w:rsidRPr="006C47E7" w:rsidRDefault="006C47E7">
      <w:pPr>
        <w:rPr>
          <w:lang w:val="nl-NL"/>
        </w:rPr>
      </w:pPr>
      <w:r w:rsidRPr="006C47E7">
        <w:rPr>
          <w:b/>
          <w:lang w:val="nl-NL"/>
        </w:rPr>
        <w:t>Aanwezig:</w:t>
      </w:r>
    </w:p>
    <w:p w14:paraId="606BDC9B" w14:textId="77777777" w:rsidR="002936B6" w:rsidRPr="006C47E7" w:rsidRDefault="006C47E7">
      <w:pPr>
        <w:rPr>
          <w:lang w:val="nl-NL"/>
        </w:rPr>
      </w:pPr>
      <w:proofErr w:type="spellStart"/>
      <w:r w:rsidRPr="006C47E7">
        <w:rPr>
          <w:u w:val="single"/>
          <w:lang w:val="nl-NL"/>
        </w:rPr>
        <w:t>Griffensteyn</w:t>
      </w:r>
      <w:proofErr w:type="spellEnd"/>
      <w:r w:rsidRPr="006C47E7">
        <w:rPr>
          <w:u w:val="single"/>
          <w:lang w:val="nl-NL"/>
        </w:rPr>
        <w:t xml:space="preserve">: </w:t>
      </w:r>
      <w:r w:rsidRPr="006C47E7">
        <w:rPr>
          <w:lang w:val="nl-NL"/>
        </w:rPr>
        <w:t>Marieke van Dam (</w:t>
      </w:r>
      <w:proofErr w:type="spellStart"/>
      <w:r w:rsidRPr="006C47E7">
        <w:rPr>
          <w:lang w:val="nl-NL"/>
        </w:rPr>
        <w:t>ouderlid</w:t>
      </w:r>
      <w:proofErr w:type="spellEnd"/>
      <w:r w:rsidRPr="006C47E7">
        <w:rPr>
          <w:lang w:val="nl-NL"/>
        </w:rPr>
        <w:t>, voorzitter), Theo van der Linden (PMR)</w:t>
      </w:r>
    </w:p>
    <w:p w14:paraId="24FB0FCF" w14:textId="529D3736" w:rsidR="002936B6" w:rsidRPr="006C47E7" w:rsidRDefault="006C47E7">
      <w:pPr>
        <w:rPr>
          <w:lang w:val="nl-NL"/>
        </w:rPr>
      </w:pPr>
      <w:proofErr w:type="spellStart"/>
      <w:r w:rsidRPr="006C47E7">
        <w:rPr>
          <w:u w:val="single"/>
          <w:lang w:val="nl-NL"/>
        </w:rPr>
        <w:t>Kerckebosch</w:t>
      </w:r>
      <w:proofErr w:type="spellEnd"/>
      <w:r w:rsidRPr="006C47E7">
        <w:rPr>
          <w:u w:val="single"/>
          <w:lang w:val="nl-NL"/>
        </w:rPr>
        <w:t xml:space="preserve">: </w:t>
      </w:r>
      <w:r w:rsidRPr="006C47E7">
        <w:rPr>
          <w:lang w:val="nl-NL"/>
        </w:rPr>
        <w:t xml:space="preserve">Tessa van der Meer (PMR), Annemieke van den </w:t>
      </w:r>
      <w:proofErr w:type="spellStart"/>
      <w:r w:rsidRPr="006C47E7">
        <w:rPr>
          <w:lang w:val="nl-NL"/>
        </w:rPr>
        <w:t>Bijllaardt</w:t>
      </w:r>
      <w:proofErr w:type="spellEnd"/>
      <w:r w:rsidRPr="006C47E7">
        <w:rPr>
          <w:lang w:val="nl-NL"/>
        </w:rPr>
        <w:t xml:space="preserve"> (Ouderadviseur)</w:t>
      </w:r>
    </w:p>
    <w:p w14:paraId="4E9A4872" w14:textId="745BE483" w:rsidR="002936B6" w:rsidRPr="00065B51" w:rsidRDefault="006C47E7">
      <w:pPr>
        <w:rPr>
          <w:lang w:val="nl-NL"/>
        </w:rPr>
      </w:pPr>
      <w:r w:rsidRPr="006C47E7">
        <w:rPr>
          <w:u w:val="single"/>
          <w:lang w:val="nl-NL"/>
        </w:rPr>
        <w:t xml:space="preserve">Sumatralaan: </w:t>
      </w:r>
      <w:r w:rsidRPr="006C47E7">
        <w:rPr>
          <w:lang w:val="nl-NL"/>
        </w:rPr>
        <w:t>Michiel Oosterwaal (</w:t>
      </w:r>
      <w:proofErr w:type="spellStart"/>
      <w:r w:rsidRPr="006C47E7">
        <w:rPr>
          <w:lang w:val="nl-NL"/>
        </w:rPr>
        <w:t>ouderlid</w:t>
      </w:r>
      <w:proofErr w:type="spellEnd"/>
      <w:r w:rsidRPr="006C47E7">
        <w:rPr>
          <w:lang w:val="nl-NL"/>
        </w:rPr>
        <w:t xml:space="preserve">, secretaris), Marieke </w:t>
      </w:r>
      <w:proofErr w:type="spellStart"/>
      <w:r w:rsidRPr="006C47E7">
        <w:rPr>
          <w:lang w:val="nl-NL"/>
        </w:rPr>
        <w:t>Toffolo</w:t>
      </w:r>
      <w:proofErr w:type="spellEnd"/>
      <w:r w:rsidRPr="006C47E7">
        <w:rPr>
          <w:lang w:val="nl-NL"/>
        </w:rPr>
        <w:t xml:space="preserve"> (ouderadviseur)</w:t>
      </w:r>
      <w:r w:rsidR="00065B51">
        <w:rPr>
          <w:lang w:val="nl-NL"/>
        </w:rPr>
        <w:t xml:space="preserve">, </w:t>
      </w:r>
      <w:r w:rsidR="00065B51" w:rsidRPr="00065B51">
        <w:rPr>
          <w:lang w:val="nl-NL"/>
        </w:rPr>
        <w:t xml:space="preserve">Coraline </w:t>
      </w:r>
      <w:proofErr w:type="spellStart"/>
      <w:r w:rsidR="00065B51" w:rsidRPr="00065B51">
        <w:rPr>
          <w:lang w:val="nl-NL"/>
        </w:rPr>
        <w:t>Haitjema</w:t>
      </w:r>
      <w:proofErr w:type="spellEnd"/>
      <w:r w:rsidR="00065B51" w:rsidRPr="00065B51">
        <w:rPr>
          <w:lang w:val="nl-NL"/>
        </w:rPr>
        <w:t xml:space="preserve"> (voormalig ouder-adviseur)</w:t>
      </w:r>
    </w:p>
    <w:p w14:paraId="0FDA2BDD" w14:textId="6F8A0C64" w:rsidR="002936B6" w:rsidRDefault="006C47E7">
      <w:pPr>
        <w:rPr>
          <w:lang w:val="nl-NL"/>
        </w:rPr>
      </w:pPr>
      <w:r w:rsidRPr="006C47E7">
        <w:rPr>
          <w:u w:val="single"/>
          <w:lang w:val="nl-NL"/>
        </w:rPr>
        <w:t xml:space="preserve">Bevoegd gezag: </w:t>
      </w:r>
      <w:r w:rsidRPr="006C47E7">
        <w:rPr>
          <w:lang w:val="nl-NL"/>
        </w:rPr>
        <w:t xml:space="preserve">Nanette Snijders, Hanneke van </w:t>
      </w:r>
      <w:proofErr w:type="spellStart"/>
      <w:r w:rsidRPr="006C47E7">
        <w:rPr>
          <w:lang w:val="nl-NL"/>
        </w:rPr>
        <w:t>Zitteren</w:t>
      </w:r>
      <w:proofErr w:type="spellEnd"/>
      <w:r w:rsidRPr="006C47E7">
        <w:rPr>
          <w:lang w:val="nl-NL"/>
        </w:rPr>
        <w:t>, Patrick Plomp</w:t>
      </w:r>
    </w:p>
    <w:p w14:paraId="7CB86B96" w14:textId="1A22C99F" w:rsidR="009E27E1" w:rsidRDefault="009E27E1">
      <w:pPr>
        <w:rPr>
          <w:b/>
          <w:bCs/>
          <w:lang w:val="nl-NL"/>
        </w:rPr>
      </w:pPr>
      <w:r w:rsidRPr="009E27E1">
        <w:rPr>
          <w:b/>
          <w:bCs/>
          <w:lang w:val="nl-NL"/>
        </w:rPr>
        <w:t>Afwezig</w:t>
      </w:r>
      <w:r>
        <w:rPr>
          <w:b/>
          <w:bCs/>
          <w:lang w:val="nl-NL"/>
        </w:rPr>
        <w:t>:</w:t>
      </w:r>
    </w:p>
    <w:p w14:paraId="10EB5160" w14:textId="7091BB94" w:rsidR="009E27E1" w:rsidRDefault="00065B51">
      <w:pPr>
        <w:rPr>
          <w:lang w:val="nl-NL"/>
        </w:rPr>
      </w:pPr>
      <w:proofErr w:type="spellStart"/>
      <w:r w:rsidRPr="00065B51">
        <w:rPr>
          <w:u w:val="single"/>
          <w:lang w:val="nl-NL"/>
        </w:rPr>
        <w:t>Griffe</w:t>
      </w:r>
      <w:r w:rsidR="009458A1">
        <w:rPr>
          <w:u w:val="single"/>
          <w:lang w:val="nl-NL"/>
        </w:rPr>
        <w:t>n</w:t>
      </w:r>
      <w:r w:rsidRPr="00065B51">
        <w:rPr>
          <w:u w:val="single"/>
          <w:lang w:val="nl-NL"/>
        </w:rPr>
        <w:t>steyn</w:t>
      </w:r>
      <w:proofErr w:type="spellEnd"/>
      <w:r>
        <w:rPr>
          <w:lang w:val="nl-NL"/>
        </w:rPr>
        <w:t xml:space="preserve">: </w:t>
      </w:r>
      <w:r w:rsidR="009E27E1" w:rsidRPr="00065B51">
        <w:rPr>
          <w:lang w:val="nl-NL"/>
        </w:rPr>
        <w:t>Marije Wouters (ouder- adviseur)</w:t>
      </w:r>
    </w:p>
    <w:p w14:paraId="5218F697" w14:textId="2786600A" w:rsidR="009458A1" w:rsidRDefault="009458A1">
      <w:pPr>
        <w:rPr>
          <w:u w:val="single"/>
          <w:lang w:val="nl-NL"/>
        </w:rPr>
      </w:pPr>
      <w:proofErr w:type="spellStart"/>
      <w:r w:rsidRPr="006C47E7">
        <w:rPr>
          <w:u w:val="single"/>
          <w:lang w:val="nl-NL"/>
        </w:rPr>
        <w:t>Kerckebosch</w:t>
      </w:r>
      <w:proofErr w:type="spellEnd"/>
      <w:r w:rsidRPr="006C47E7">
        <w:rPr>
          <w:u w:val="single"/>
          <w:lang w:val="nl-NL"/>
        </w:rPr>
        <w:t xml:space="preserve">: </w:t>
      </w:r>
      <w:r w:rsidRPr="006C47E7">
        <w:rPr>
          <w:lang w:val="nl-NL"/>
        </w:rPr>
        <w:t>Marleen Douglas (OMR)</w:t>
      </w:r>
    </w:p>
    <w:p w14:paraId="57B32F69" w14:textId="53BB437D" w:rsidR="009458A1" w:rsidRDefault="009458A1">
      <w:pPr>
        <w:rPr>
          <w:lang w:val="nl-NL"/>
        </w:rPr>
      </w:pPr>
      <w:r w:rsidRPr="006C47E7">
        <w:rPr>
          <w:u w:val="single"/>
          <w:lang w:val="nl-NL"/>
        </w:rPr>
        <w:t xml:space="preserve">Sumatralaan: </w:t>
      </w:r>
      <w:r w:rsidRPr="006C47E7">
        <w:rPr>
          <w:lang w:val="nl-NL"/>
        </w:rPr>
        <w:t>Marjolein Hazewinkel (PMR)</w:t>
      </w:r>
    </w:p>
    <w:p w14:paraId="03029D83" w14:textId="09A7D212" w:rsidR="009458A1" w:rsidRDefault="009458A1" w:rsidP="009458A1">
      <w:pPr>
        <w:rPr>
          <w:lang w:val="nl-NL"/>
        </w:rPr>
      </w:pPr>
      <w:r w:rsidRPr="006C47E7">
        <w:rPr>
          <w:u w:val="single"/>
          <w:lang w:val="nl-NL"/>
        </w:rPr>
        <w:t xml:space="preserve">Bevoegd gezag: </w:t>
      </w:r>
      <w:r w:rsidRPr="006C47E7">
        <w:rPr>
          <w:lang w:val="nl-NL"/>
        </w:rPr>
        <w:t>Nienke Merkx</w:t>
      </w:r>
    </w:p>
    <w:p w14:paraId="3EFDD536" w14:textId="77777777" w:rsidR="00065B51" w:rsidRPr="00065B51" w:rsidRDefault="00065B51">
      <w:pPr>
        <w:rPr>
          <w:lang w:val="nl-NL"/>
        </w:rPr>
      </w:pPr>
    </w:p>
    <w:p w14:paraId="3FD166B9" w14:textId="77777777" w:rsidR="002936B6" w:rsidRPr="006C47E7" w:rsidRDefault="006C47E7">
      <w:pPr>
        <w:pStyle w:val="Kop2"/>
        <w:rPr>
          <w:lang w:val="nl-NL"/>
        </w:rPr>
      </w:pPr>
      <w:r w:rsidRPr="006C47E7">
        <w:rPr>
          <w:lang w:val="nl-NL"/>
        </w:rPr>
        <w:t>1. Opening</w:t>
      </w:r>
    </w:p>
    <w:p w14:paraId="5F5E8BD7" w14:textId="2CD513F0" w:rsidR="002936B6" w:rsidRPr="006C47E7" w:rsidRDefault="006C47E7">
      <w:pPr>
        <w:rPr>
          <w:lang w:val="nl-NL"/>
        </w:rPr>
      </w:pPr>
      <w:r w:rsidRPr="006C47E7">
        <w:rPr>
          <w:lang w:val="nl-NL"/>
        </w:rPr>
        <w:t xml:space="preserve">De MR heet iedereen welkom. </w:t>
      </w:r>
      <w:r w:rsidR="00211327">
        <w:rPr>
          <w:lang w:val="nl-NL"/>
        </w:rPr>
        <w:t>Er zijn veel n</w:t>
      </w:r>
      <w:r w:rsidRPr="006C47E7">
        <w:rPr>
          <w:lang w:val="nl-NL"/>
        </w:rPr>
        <w:t xml:space="preserve">ieuwe </w:t>
      </w:r>
      <w:r w:rsidR="00211327">
        <w:rPr>
          <w:lang w:val="nl-NL"/>
        </w:rPr>
        <w:t xml:space="preserve">ouder </w:t>
      </w:r>
      <w:r w:rsidRPr="006C47E7">
        <w:rPr>
          <w:lang w:val="nl-NL"/>
        </w:rPr>
        <w:t xml:space="preserve">MR‑leden </w:t>
      </w:r>
      <w:r w:rsidR="00211327">
        <w:rPr>
          <w:lang w:val="nl-NL"/>
        </w:rPr>
        <w:t xml:space="preserve">en adviseurs, zij zullen een training volgen via </w:t>
      </w:r>
      <w:proofErr w:type="spellStart"/>
      <w:r w:rsidR="00211327">
        <w:rPr>
          <w:lang w:val="nl-NL"/>
        </w:rPr>
        <w:t>WereldKidz</w:t>
      </w:r>
      <w:proofErr w:type="spellEnd"/>
    </w:p>
    <w:p w14:paraId="49279FA1" w14:textId="77777777" w:rsidR="002936B6" w:rsidRPr="006C47E7" w:rsidRDefault="006C47E7">
      <w:pPr>
        <w:pStyle w:val="Kop2"/>
        <w:rPr>
          <w:lang w:val="nl-NL"/>
        </w:rPr>
      </w:pPr>
      <w:r w:rsidRPr="006C47E7">
        <w:rPr>
          <w:lang w:val="nl-NL"/>
        </w:rPr>
        <w:t>2. Notulen vorige keer</w:t>
      </w:r>
    </w:p>
    <w:p w14:paraId="1023CC3E" w14:textId="55781299" w:rsidR="002936B6" w:rsidRDefault="006C47E7">
      <w:pPr>
        <w:rPr>
          <w:lang w:val="nl-NL"/>
        </w:rPr>
      </w:pPr>
      <w:r w:rsidRPr="006C47E7">
        <w:rPr>
          <w:lang w:val="nl-NL"/>
        </w:rPr>
        <w:t>De notulen zijn besproken</w:t>
      </w:r>
      <w:r w:rsidR="003B0F0E">
        <w:rPr>
          <w:lang w:val="nl-NL"/>
        </w:rPr>
        <w:t xml:space="preserve"> en goedgekeurd</w:t>
      </w:r>
      <w:r w:rsidRPr="006C47E7">
        <w:rPr>
          <w:lang w:val="nl-NL"/>
        </w:rPr>
        <w:t>.</w:t>
      </w:r>
    </w:p>
    <w:p w14:paraId="74507840" w14:textId="18D86292" w:rsidR="003B0F0E" w:rsidRPr="006C47E7" w:rsidRDefault="003B0F0E">
      <w:pPr>
        <w:rPr>
          <w:lang w:val="nl-NL"/>
        </w:rPr>
      </w:pPr>
      <w:r>
        <w:rPr>
          <w:lang w:val="nl-NL"/>
        </w:rPr>
        <w:t>Notulen zullen vanaf nu op de MR-website geplaatst worden na goedkeuring</w:t>
      </w:r>
    </w:p>
    <w:p w14:paraId="485F1774" w14:textId="77777777" w:rsidR="002936B6" w:rsidRPr="006C47E7" w:rsidRDefault="006C47E7">
      <w:pPr>
        <w:pStyle w:val="Kop2"/>
        <w:rPr>
          <w:lang w:val="nl-NL"/>
        </w:rPr>
      </w:pPr>
      <w:r w:rsidRPr="006C47E7">
        <w:rPr>
          <w:lang w:val="nl-NL"/>
        </w:rPr>
        <w:t>3. Ingekomen stukken</w:t>
      </w:r>
    </w:p>
    <w:p w14:paraId="03138813" w14:textId="4C6AC864" w:rsidR="002936B6" w:rsidRPr="003620EA" w:rsidRDefault="003620EA">
      <w:pPr>
        <w:rPr>
          <w:lang w:val="nl-NL"/>
        </w:rPr>
      </w:pPr>
      <w:r w:rsidRPr="003620EA">
        <w:rPr>
          <w:lang w:val="nl-NL"/>
        </w:rPr>
        <w:t>N.v.t.</w:t>
      </w:r>
    </w:p>
    <w:p w14:paraId="1F57E698" w14:textId="2C5702A7" w:rsidR="002936B6" w:rsidRDefault="006C47E7">
      <w:pPr>
        <w:pStyle w:val="Kop2"/>
        <w:rPr>
          <w:lang w:val="nl-NL"/>
        </w:rPr>
      </w:pPr>
      <w:r w:rsidRPr="003620EA">
        <w:rPr>
          <w:lang w:val="nl-NL"/>
        </w:rPr>
        <w:t xml:space="preserve">4. </w:t>
      </w:r>
      <w:r w:rsidR="003620EA" w:rsidRPr="003620EA">
        <w:rPr>
          <w:lang w:val="nl-NL"/>
        </w:rPr>
        <w:t>Nieuwe l</w:t>
      </w:r>
      <w:r w:rsidR="003620EA">
        <w:rPr>
          <w:lang w:val="nl-NL"/>
        </w:rPr>
        <w:t>eden</w:t>
      </w:r>
    </w:p>
    <w:p w14:paraId="71D56771" w14:textId="6F7D2392" w:rsidR="0090661D" w:rsidRPr="0090661D" w:rsidRDefault="0090661D" w:rsidP="0090661D">
      <w:pPr>
        <w:rPr>
          <w:lang w:val="nl-NL"/>
        </w:rPr>
      </w:pPr>
      <w:r>
        <w:rPr>
          <w:lang w:val="nl-NL"/>
        </w:rPr>
        <w:t>Er wordt ingestemd met aanstelling van vier nieuwe ouderleden</w:t>
      </w:r>
    </w:p>
    <w:p w14:paraId="43C9179F" w14:textId="7CA33B96" w:rsidR="0090661D" w:rsidRPr="0090661D" w:rsidRDefault="0090661D" w:rsidP="0090661D">
      <w:pPr>
        <w:rPr>
          <w:lang w:val="nl-NL"/>
        </w:rPr>
      </w:pPr>
      <w:proofErr w:type="spellStart"/>
      <w:r w:rsidRPr="0090661D">
        <w:rPr>
          <w:u w:val="single"/>
          <w:lang w:val="nl-NL"/>
        </w:rPr>
        <w:t>Griffensteyn</w:t>
      </w:r>
      <w:proofErr w:type="spellEnd"/>
      <w:r w:rsidRPr="0090661D">
        <w:rPr>
          <w:lang w:val="nl-NL"/>
        </w:rPr>
        <w:t>: Marieke van Dam (OL)</w:t>
      </w:r>
      <w:r w:rsidR="000A0CA6">
        <w:rPr>
          <w:lang w:val="nl-NL"/>
        </w:rPr>
        <w:t xml:space="preserve"> --&gt; voorzitter</w:t>
      </w:r>
    </w:p>
    <w:p w14:paraId="149BFAAB" w14:textId="4D8B2128" w:rsidR="0090661D" w:rsidRPr="0090661D" w:rsidRDefault="0090661D" w:rsidP="0090661D">
      <w:pPr>
        <w:rPr>
          <w:lang w:val="nl-NL"/>
        </w:rPr>
      </w:pPr>
      <w:proofErr w:type="spellStart"/>
      <w:r w:rsidRPr="0090661D">
        <w:rPr>
          <w:u w:val="single"/>
          <w:lang w:val="nl-NL"/>
        </w:rPr>
        <w:t>Kerckebosch</w:t>
      </w:r>
      <w:proofErr w:type="spellEnd"/>
      <w:r w:rsidRPr="0090661D">
        <w:rPr>
          <w:lang w:val="nl-NL"/>
        </w:rPr>
        <w:t xml:space="preserve">: Annemieke van den </w:t>
      </w:r>
      <w:proofErr w:type="spellStart"/>
      <w:r w:rsidRPr="0090661D">
        <w:rPr>
          <w:lang w:val="nl-NL"/>
        </w:rPr>
        <w:t>Bijllaardt</w:t>
      </w:r>
      <w:proofErr w:type="spellEnd"/>
      <w:r w:rsidRPr="0090661D">
        <w:rPr>
          <w:lang w:val="nl-NL"/>
        </w:rPr>
        <w:t xml:space="preserve">  (OA)</w:t>
      </w:r>
    </w:p>
    <w:p w14:paraId="1F00C458" w14:textId="5800E0C2" w:rsidR="0090661D" w:rsidRDefault="0090661D" w:rsidP="0090661D">
      <w:pPr>
        <w:rPr>
          <w:lang w:val="nl-NL"/>
        </w:rPr>
      </w:pPr>
      <w:r w:rsidRPr="0090661D">
        <w:rPr>
          <w:u w:val="single"/>
          <w:lang w:val="nl-NL"/>
        </w:rPr>
        <w:t>Sumatralaan</w:t>
      </w:r>
      <w:r w:rsidRPr="0090661D">
        <w:rPr>
          <w:lang w:val="nl-NL"/>
        </w:rPr>
        <w:t xml:space="preserve">: Marieke </w:t>
      </w:r>
      <w:proofErr w:type="spellStart"/>
      <w:r w:rsidRPr="0090661D">
        <w:rPr>
          <w:lang w:val="nl-NL"/>
        </w:rPr>
        <w:t>Toffolo</w:t>
      </w:r>
      <w:proofErr w:type="spellEnd"/>
      <w:r w:rsidRPr="0090661D">
        <w:rPr>
          <w:lang w:val="nl-NL"/>
        </w:rPr>
        <w:t xml:space="preserve"> (OA) en Michiel Oosterwaal (OL)</w:t>
      </w:r>
      <w:r w:rsidR="000A0CA6">
        <w:rPr>
          <w:lang w:val="nl-NL"/>
        </w:rPr>
        <w:t xml:space="preserve"> --&gt;secretaris</w:t>
      </w:r>
    </w:p>
    <w:p w14:paraId="58120527" w14:textId="080CD4D5" w:rsidR="002936B6" w:rsidRPr="006C47E7" w:rsidRDefault="006C47E7">
      <w:pPr>
        <w:pStyle w:val="Kop2"/>
        <w:rPr>
          <w:lang w:val="nl-NL"/>
        </w:rPr>
      </w:pPr>
      <w:r w:rsidRPr="006C47E7">
        <w:rPr>
          <w:lang w:val="nl-NL"/>
        </w:rPr>
        <w:lastRenderedPageBreak/>
        <w:t xml:space="preserve">5. </w:t>
      </w:r>
      <w:r w:rsidR="00D12138">
        <w:rPr>
          <w:lang w:val="nl-NL"/>
        </w:rPr>
        <w:t>MR-structuur</w:t>
      </w:r>
    </w:p>
    <w:p w14:paraId="7C650D84" w14:textId="141A29B1" w:rsidR="006C47E7" w:rsidRDefault="00D12138">
      <w:pPr>
        <w:pStyle w:val="Kop2"/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</w:pPr>
      <w:r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 xml:space="preserve">Er wordt afgesproken om eventuele wijzigingen binnen MR montessori te wachten na verwachte veranderingen op </w:t>
      </w:r>
      <w:proofErr w:type="spellStart"/>
      <w:r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>WereldKidz</w:t>
      </w:r>
      <w:proofErr w:type="spellEnd"/>
      <w:r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 xml:space="preserve"> niveau.</w:t>
      </w:r>
    </w:p>
    <w:p w14:paraId="69EC096D" w14:textId="09271BB6" w:rsidR="002936B6" w:rsidRPr="006C47E7" w:rsidRDefault="006C47E7">
      <w:pPr>
        <w:pStyle w:val="Kop2"/>
        <w:rPr>
          <w:lang w:val="nl-NL"/>
        </w:rPr>
      </w:pPr>
      <w:r w:rsidRPr="006C47E7">
        <w:rPr>
          <w:lang w:val="nl-NL"/>
        </w:rPr>
        <w:t xml:space="preserve">6. </w:t>
      </w:r>
      <w:r w:rsidR="00F96AED" w:rsidRPr="00F96AED">
        <w:rPr>
          <w:lang w:val="nl-NL"/>
        </w:rPr>
        <w:t>Update activiteitenplan van de subsidie basisvaardigheden</w:t>
      </w:r>
    </w:p>
    <w:p w14:paraId="127BF064" w14:textId="13EC7B39" w:rsidR="006C47E7" w:rsidRDefault="004F4D77">
      <w:pPr>
        <w:pStyle w:val="Kop2"/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</w:pPr>
      <w:r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>Bevoegd gezag geeft een toelichtende presentatie over de ontvangen subsidie basisvaardigheden. Waarbij er per lo</w:t>
      </w:r>
      <w:r w:rsidR="001C404D"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 xml:space="preserve">catie wordt toegelicht waarvoor de subsidie wordt </w:t>
      </w:r>
      <w:r w:rsidR="004C343B"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 xml:space="preserve">gebruikt. </w:t>
      </w:r>
    </w:p>
    <w:p w14:paraId="7055DF94" w14:textId="0A8B0643" w:rsidR="002936B6" w:rsidRPr="006C47E7" w:rsidRDefault="006C47E7">
      <w:pPr>
        <w:pStyle w:val="Kop2"/>
        <w:rPr>
          <w:lang w:val="nl-NL"/>
        </w:rPr>
      </w:pPr>
      <w:r w:rsidRPr="006C47E7">
        <w:rPr>
          <w:lang w:val="nl-NL"/>
        </w:rPr>
        <w:t>7. Huisvesting</w:t>
      </w:r>
    </w:p>
    <w:p w14:paraId="14542C53" w14:textId="1EB5EC7B" w:rsidR="006C47E7" w:rsidRPr="006C47E7" w:rsidRDefault="006C47E7" w:rsidP="006C47E7">
      <w:pPr>
        <w:pStyle w:val="Kop2"/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</w:pPr>
      <w:proofErr w:type="spellStart"/>
      <w:r w:rsidRPr="006C47E7">
        <w:rPr>
          <w:rFonts w:asciiTheme="minorHAnsi" w:eastAsiaTheme="minorEastAsia" w:hAnsiTheme="minorHAnsi" w:cstheme="minorBidi"/>
          <w:color w:val="auto"/>
          <w:sz w:val="24"/>
          <w:szCs w:val="24"/>
          <w:u w:val="single"/>
          <w:lang w:val="nl-NL"/>
        </w:rPr>
        <w:t>Kerckbosch</w:t>
      </w:r>
      <w:proofErr w:type="spellEnd"/>
      <w:r w:rsidRPr="006C47E7"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 xml:space="preserve">: </w:t>
      </w:r>
      <w:r w:rsidR="00431023"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 xml:space="preserve">De waterlekkage is </w:t>
      </w:r>
      <w:r w:rsidR="00431023" w:rsidRPr="00431023"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>deels opgelost</w:t>
      </w:r>
      <w:r w:rsidR="00D36D68"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>. Er worden komende maanden nog werkzaamheden gepland</w:t>
      </w:r>
      <w:r w:rsidR="00431023" w:rsidRPr="00431023"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>;</w:t>
      </w:r>
    </w:p>
    <w:p w14:paraId="7C3525EB" w14:textId="5D6351A8" w:rsidR="006C47E7" w:rsidRPr="006C47E7" w:rsidRDefault="006C47E7" w:rsidP="006C47E7">
      <w:pPr>
        <w:pStyle w:val="Kop2"/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</w:pPr>
      <w:proofErr w:type="spellStart"/>
      <w:r w:rsidRPr="006C47E7">
        <w:rPr>
          <w:rFonts w:asciiTheme="minorHAnsi" w:eastAsiaTheme="minorEastAsia" w:hAnsiTheme="minorHAnsi" w:cstheme="minorBidi"/>
          <w:color w:val="auto"/>
          <w:sz w:val="24"/>
          <w:szCs w:val="24"/>
          <w:u w:val="single"/>
          <w:lang w:val="nl-NL"/>
        </w:rPr>
        <w:t>Griffensteyn</w:t>
      </w:r>
      <w:proofErr w:type="spellEnd"/>
      <w:r w:rsidRPr="006C47E7"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 xml:space="preserve">: </w:t>
      </w:r>
      <w:r w:rsidR="005859F3"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>Staat hoog op de nieuwbouwlijst van Zeist. Er wordt onderzocht of er tijdelijke ruimte kan worden gecreëerd om zo de drukte in de school te verminderen tot de nieuwbouw</w:t>
      </w:r>
      <w:r w:rsidRPr="006C47E7"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>.</w:t>
      </w:r>
    </w:p>
    <w:p w14:paraId="7F21D504" w14:textId="0760F38C" w:rsidR="006C47E7" w:rsidRDefault="006C47E7" w:rsidP="006C47E7">
      <w:pPr>
        <w:pStyle w:val="Kop2"/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</w:pPr>
      <w:r w:rsidRPr="006C47E7">
        <w:rPr>
          <w:rFonts w:asciiTheme="minorHAnsi" w:eastAsiaTheme="minorEastAsia" w:hAnsiTheme="minorHAnsi" w:cstheme="minorBidi"/>
          <w:color w:val="auto"/>
          <w:sz w:val="24"/>
          <w:szCs w:val="24"/>
          <w:u w:val="single"/>
          <w:lang w:val="nl-NL"/>
        </w:rPr>
        <w:t>Sumatralaan</w:t>
      </w:r>
      <w:r w:rsidRPr="006C47E7"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 xml:space="preserve">: </w:t>
      </w:r>
      <w:r w:rsidR="005859F3">
        <w:rPr>
          <w:rFonts w:asciiTheme="minorHAnsi" w:eastAsiaTheme="minorEastAsia" w:hAnsiTheme="minorHAnsi" w:cstheme="minorBidi"/>
          <w:color w:val="auto"/>
          <w:sz w:val="24"/>
          <w:szCs w:val="24"/>
          <w:lang w:val="nl-NL"/>
        </w:rPr>
        <w:t>Staat hoog op de nieuwbouwlijst van Zeist. Mogelijke vertraging i.v.m. gevonden vleermuizen</w:t>
      </w:r>
    </w:p>
    <w:p w14:paraId="2663921F" w14:textId="232936A3" w:rsidR="002936B6" w:rsidRPr="006C47E7" w:rsidRDefault="006C47E7" w:rsidP="006C47E7">
      <w:pPr>
        <w:pStyle w:val="Kop2"/>
        <w:rPr>
          <w:lang w:val="nl-NL"/>
        </w:rPr>
      </w:pPr>
      <w:r w:rsidRPr="006C47E7">
        <w:rPr>
          <w:lang w:val="nl-NL"/>
        </w:rPr>
        <w:t>8. Rondvraag</w:t>
      </w:r>
    </w:p>
    <w:p w14:paraId="54E987D3" w14:textId="5E33B70B" w:rsidR="002936B6" w:rsidRPr="006C47E7" w:rsidRDefault="00B4534B" w:rsidP="00B4534B">
      <w:pPr>
        <w:rPr>
          <w:lang w:val="nl-NL"/>
        </w:rPr>
      </w:pPr>
      <w:r>
        <w:rPr>
          <w:lang w:val="nl-NL"/>
        </w:rPr>
        <w:t xml:space="preserve">MR adviseert om vanuit school </w:t>
      </w:r>
      <w:proofErr w:type="spellStart"/>
      <w:r>
        <w:rPr>
          <w:lang w:val="nl-NL"/>
        </w:rPr>
        <w:t>pro-actief</w:t>
      </w:r>
      <w:proofErr w:type="spellEnd"/>
      <w:r>
        <w:rPr>
          <w:lang w:val="nl-NL"/>
        </w:rPr>
        <w:t xml:space="preserve"> te communiceren hoe omgegaan wordt bij ziekte/afwezigheid leraren</w:t>
      </w:r>
      <w:r w:rsidR="002C52AA">
        <w:rPr>
          <w:lang w:val="nl-NL"/>
        </w:rPr>
        <w:t xml:space="preserve">. Binnen de scholen wordt er eerst alles aan gedaan om dit onderling te regelen en alleen in het uiterste geval </w:t>
      </w:r>
      <w:r w:rsidR="00D165BD">
        <w:rPr>
          <w:lang w:val="nl-NL"/>
        </w:rPr>
        <w:t>kan het zijn dat kinderen thuis moeten blijven</w:t>
      </w:r>
      <w:r w:rsidR="00D165BD">
        <w:rPr>
          <w:rFonts w:ascii="Arial" w:hAnsi="Arial" w:cs="Arial"/>
          <w:color w:val="EE0000"/>
          <w:sz w:val="20"/>
          <w:szCs w:val="20"/>
          <w:lang w:val="nl-NL"/>
        </w:rPr>
        <w:t>.</w:t>
      </w:r>
    </w:p>
    <w:sectPr w:rsidR="002936B6" w:rsidRPr="006C4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A0F0" w14:textId="77777777" w:rsidR="002C2750" w:rsidRDefault="002C2750" w:rsidP="0015398C">
      <w:pPr>
        <w:spacing w:after="0" w:line="240" w:lineRule="auto"/>
      </w:pPr>
      <w:r>
        <w:separator/>
      </w:r>
    </w:p>
  </w:endnote>
  <w:endnote w:type="continuationSeparator" w:id="0">
    <w:p w14:paraId="6624F85A" w14:textId="77777777" w:rsidR="002C2750" w:rsidRDefault="002C2750" w:rsidP="0015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B402" w14:textId="77777777" w:rsidR="0015398C" w:rsidRDefault="001539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A509" w14:textId="77777777" w:rsidR="0015398C" w:rsidRDefault="0015398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F467" w14:textId="77777777" w:rsidR="0015398C" w:rsidRDefault="001539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3152" w14:textId="77777777" w:rsidR="002C2750" w:rsidRDefault="002C2750" w:rsidP="0015398C">
      <w:pPr>
        <w:spacing w:after="0" w:line="240" w:lineRule="auto"/>
      </w:pPr>
      <w:r>
        <w:separator/>
      </w:r>
    </w:p>
  </w:footnote>
  <w:footnote w:type="continuationSeparator" w:id="0">
    <w:p w14:paraId="17A61D0C" w14:textId="77777777" w:rsidR="002C2750" w:rsidRDefault="002C2750" w:rsidP="0015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8D60" w14:textId="77777777" w:rsidR="0015398C" w:rsidRDefault="001539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46EA" w14:textId="77777777" w:rsidR="0015398C" w:rsidRPr="0015398C" w:rsidRDefault="0015398C" w:rsidP="0015398C">
    <w:pPr>
      <w:pStyle w:val="Koptekst"/>
    </w:pPr>
    <w:r>
      <w:rPr>
        <w:rFonts w:ascii="Calibri" w:hAnsi="Calibri" w:cs="Calibri"/>
        <w:noProof/>
        <w:color w:val="000000"/>
        <w:bdr w:val="none" w:sz="0" w:space="0" w:color="auto" w:frame="1"/>
        <w:lang w:eastAsia="en-US"/>
      </w:rPr>
      <w:drawing>
        <wp:anchor distT="0" distB="0" distL="114300" distR="114300" simplePos="0" relativeHeight="251659264" behindDoc="1" locked="0" layoutInCell="1" allowOverlap="1" wp14:anchorId="0E56633D" wp14:editId="1C9F23DE">
          <wp:simplePos x="0" y="0"/>
          <wp:positionH relativeFrom="column">
            <wp:posOffset>-129540</wp:posOffset>
          </wp:positionH>
          <wp:positionV relativeFrom="paragraph">
            <wp:posOffset>-358140</wp:posOffset>
          </wp:positionV>
          <wp:extent cx="2162810" cy="632460"/>
          <wp:effectExtent l="0" t="0" r="8890" b="0"/>
          <wp:wrapNone/>
          <wp:docPr id="2" name="Afbeelding 2" descr="Logo O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M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9" t="24185" r="-1409" b="16768"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C71C" w14:textId="77777777" w:rsidR="0015398C" w:rsidRDefault="0015398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FB1"/>
    <w:multiLevelType w:val="hybridMultilevel"/>
    <w:tmpl w:val="C19AD51A"/>
    <w:lvl w:ilvl="0" w:tplc="090AFE1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B9C8E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77438B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07C46F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BB068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EBE9D1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E1A23C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5A4AC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0A852D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9C27D69"/>
    <w:multiLevelType w:val="hybridMultilevel"/>
    <w:tmpl w:val="FCBA06C6"/>
    <w:lvl w:ilvl="0" w:tplc="2CAC27A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8D41E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C5C77C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EB64AB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B22B3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93E45C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80A838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E802A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080008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C30336F"/>
    <w:multiLevelType w:val="hybridMultilevel"/>
    <w:tmpl w:val="D1C29DA4"/>
    <w:lvl w:ilvl="0" w:tplc="4D16C602">
      <w:start w:val="1"/>
      <w:numFmt w:val="bullet"/>
      <w:lvlText w:val="●"/>
      <w:lvlJc w:val="left"/>
      <w:pPr>
        <w:ind w:left="720" w:hanging="360"/>
      </w:pPr>
    </w:lvl>
    <w:lvl w:ilvl="1" w:tplc="E66C6834">
      <w:start w:val="1"/>
      <w:numFmt w:val="bullet"/>
      <w:lvlText w:val="○"/>
      <w:lvlJc w:val="left"/>
      <w:pPr>
        <w:ind w:left="1440" w:hanging="360"/>
      </w:pPr>
    </w:lvl>
    <w:lvl w:ilvl="2" w:tplc="F35CAFAE">
      <w:start w:val="1"/>
      <w:numFmt w:val="bullet"/>
      <w:lvlText w:val="■"/>
      <w:lvlJc w:val="left"/>
      <w:pPr>
        <w:ind w:left="2160" w:hanging="360"/>
      </w:pPr>
    </w:lvl>
    <w:lvl w:ilvl="3" w:tplc="366E682A">
      <w:start w:val="1"/>
      <w:numFmt w:val="bullet"/>
      <w:lvlText w:val="●"/>
      <w:lvlJc w:val="left"/>
      <w:pPr>
        <w:ind w:left="2880" w:hanging="360"/>
      </w:pPr>
    </w:lvl>
    <w:lvl w:ilvl="4" w:tplc="A68A7AD0">
      <w:start w:val="1"/>
      <w:numFmt w:val="bullet"/>
      <w:lvlText w:val="○"/>
      <w:lvlJc w:val="left"/>
      <w:pPr>
        <w:ind w:left="3600" w:hanging="360"/>
      </w:pPr>
    </w:lvl>
    <w:lvl w:ilvl="5" w:tplc="162ABADA">
      <w:start w:val="1"/>
      <w:numFmt w:val="bullet"/>
      <w:lvlText w:val="■"/>
      <w:lvlJc w:val="left"/>
      <w:pPr>
        <w:ind w:left="4320" w:hanging="360"/>
      </w:pPr>
    </w:lvl>
    <w:lvl w:ilvl="6" w:tplc="BA4C86B6">
      <w:start w:val="1"/>
      <w:numFmt w:val="bullet"/>
      <w:lvlText w:val="●"/>
      <w:lvlJc w:val="left"/>
      <w:pPr>
        <w:ind w:left="5040" w:hanging="360"/>
      </w:pPr>
    </w:lvl>
    <w:lvl w:ilvl="7" w:tplc="9B0222EC">
      <w:start w:val="1"/>
      <w:numFmt w:val="bullet"/>
      <w:lvlText w:val="●"/>
      <w:lvlJc w:val="left"/>
      <w:pPr>
        <w:ind w:left="5760" w:hanging="360"/>
      </w:pPr>
    </w:lvl>
    <w:lvl w:ilvl="8" w:tplc="41C6CD2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1DBC6C20"/>
    <w:multiLevelType w:val="hybridMultilevel"/>
    <w:tmpl w:val="A7002CEE"/>
    <w:lvl w:ilvl="0" w:tplc="24D2D3C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4E641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1E0CCD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EA0E17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DA8CC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040A13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0BE338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4DC59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62065A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44B1CA1"/>
    <w:multiLevelType w:val="hybridMultilevel"/>
    <w:tmpl w:val="08761660"/>
    <w:lvl w:ilvl="0" w:tplc="E5ACA1D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50CBA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2205B8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F00978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E18EC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AC4816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0A6FF4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67A7E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F26835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F3001EA"/>
    <w:multiLevelType w:val="hybridMultilevel"/>
    <w:tmpl w:val="1BF26B26"/>
    <w:lvl w:ilvl="0" w:tplc="33AEEDA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FBCC0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0A01B9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F224B8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3A615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D8CFA7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A10DFC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E1C30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4B08B7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818215C"/>
    <w:multiLevelType w:val="hybridMultilevel"/>
    <w:tmpl w:val="F4BC697C"/>
    <w:lvl w:ilvl="0" w:tplc="45BCC138">
      <w:start w:val="1"/>
      <w:numFmt w:val="decimal"/>
      <w:lvlText w:val="%1."/>
      <w:lvlJc w:val="left"/>
      <w:pPr>
        <w:ind w:left="720" w:hanging="360"/>
      </w:pPr>
    </w:lvl>
    <w:lvl w:ilvl="1" w:tplc="30EC4642">
      <w:start w:val="1"/>
      <w:numFmt w:val="lowerLetter"/>
      <w:lvlText w:val="%2."/>
      <w:lvlJc w:val="left"/>
      <w:pPr>
        <w:ind w:left="1440" w:hanging="360"/>
      </w:pPr>
    </w:lvl>
    <w:lvl w:ilvl="2" w:tplc="A4444308">
      <w:start w:val="1"/>
      <w:numFmt w:val="lowerRoman"/>
      <w:lvlText w:val="%3."/>
      <w:lvlJc w:val="right"/>
      <w:pPr>
        <w:ind w:left="2160" w:hanging="180"/>
      </w:pPr>
    </w:lvl>
    <w:lvl w:ilvl="3" w:tplc="1428C6BC">
      <w:start w:val="1"/>
      <w:numFmt w:val="decimal"/>
      <w:lvlText w:val="%4."/>
      <w:lvlJc w:val="left"/>
      <w:pPr>
        <w:ind w:left="2880" w:hanging="360"/>
      </w:pPr>
    </w:lvl>
    <w:lvl w:ilvl="4" w:tplc="BC965EB4">
      <w:start w:val="1"/>
      <w:numFmt w:val="lowerLetter"/>
      <w:lvlText w:val="%5."/>
      <w:lvlJc w:val="left"/>
      <w:pPr>
        <w:ind w:left="3600" w:hanging="360"/>
      </w:pPr>
    </w:lvl>
    <w:lvl w:ilvl="5" w:tplc="949A490A">
      <w:start w:val="1"/>
      <w:numFmt w:val="lowerRoman"/>
      <w:lvlText w:val="%6."/>
      <w:lvlJc w:val="right"/>
      <w:pPr>
        <w:ind w:left="4320" w:hanging="180"/>
      </w:pPr>
    </w:lvl>
    <w:lvl w:ilvl="6" w:tplc="5CEA1156">
      <w:start w:val="1"/>
      <w:numFmt w:val="decimal"/>
      <w:lvlText w:val="%7."/>
      <w:lvlJc w:val="left"/>
      <w:pPr>
        <w:ind w:left="5040" w:hanging="360"/>
      </w:pPr>
    </w:lvl>
    <w:lvl w:ilvl="7" w:tplc="80EC6F2A">
      <w:start w:val="1"/>
      <w:numFmt w:val="lowerLetter"/>
      <w:lvlText w:val="%8."/>
      <w:lvlJc w:val="left"/>
      <w:pPr>
        <w:ind w:left="5760" w:hanging="360"/>
      </w:pPr>
    </w:lvl>
    <w:lvl w:ilvl="8" w:tplc="37BEC6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A7DC8"/>
    <w:multiLevelType w:val="hybridMultilevel"/>
    <w:tmpl w:val="78EC7D6C"/>
    <w:lvl w:ilvl="0" w:tplc="29168DA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FA628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7F40B8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73A5F5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5F884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D125E2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8C8FEF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4448C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4B6D76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430F6987"/>
    <w:multiLevelType w:val="hybridMultilevel"/>
    <w:tmpl w:val="7C3EF7BE"/>
    <w:lvl w:ilvl="0" w:tplc="C8108742">
      <w:start w:val="1"/>
      <w:numFmt w:val="decimal"/>
      <w:lvlText w:val="%1."/>
      <w:lvlJc w:val="left"/>
      <w:pPr>
        <w:ind w:left="720" w:hanging="360"/>
      </w:pPr>
    </w:lvl>
    <w:lvl w:ilvl="1" w:tplc="66BA74B6">
      <w:start w:val="1"/>
      <w:numFmt w:val="lowerLetter"/>
      <w:lvlText w:val="%2."/>
      <w:lvlJc w:val="left"/>
      <w:pPr>
        <w:ind w:left="1440" w:hanging="360"/>
      </w:pPr>
    </w:lvl>
    <w:lvl w:ilvl="2" w:tplc="E36E7D8E">
      <w:start w:val="1"/>
      <w:numFmt w:val="lowerRoman"/>
      <w:lvlText w:val="%3."/>
      <w:lvlJc w:val="right"/>
      <w:pPr>
        <w:ind w:left="2160" w:hanging="180"/>
      </w:pPr>
    </w:lvl>
    <w:lvl w:ilvl="3" w:tplc="4E34AED6">
      <w:start w:val="1"/>
      <w:numFmt w:val="decimal"/>
      <w:lvlText w:val="%4."/>
      <w:lvlJc w:val="left"/>
      <w:pPr>
        <w:ind w:left="2880" w:hanging="360"/>
      </w:pPr>
    </w:lvl>
    <w:lvl w:ilvl="4" w:tplc="D9CE3C9E">
      <w:start w:val="1"/>
      <w:numFmt w:val="lowerLetter"/>
      <w:lvlText w:val="%5."/>
      <w:lvlJc w:val="left"/>
      <w:pPr>
        <w:ind w:left="3600" w:hanging="360"/>
      </w:pPr>
    </w:lvl>
    <w:lvl w:ilvl="5" w:tplc="EDCAFE34">
      <w:start w:val="1"/>
      <w:numFmt w:val="lowerRoman"/>
      <w:lvlText w:val="%6."/>
      <w:lvlJc w:val="right"/>
      <w:pPr>
        <w:ind w:left="4320" w:hanging="180"/>
      </w:pPr>
    </w:lvl>
    <w:lvl w:ilvl="6" w:tplc="B0647E64">
      <w:start w:val="1"/>
      <w:numFmt w:val="decimal"/>
      <w:lvlText w:val="%7."/>
      <w:lvlJc w:val="left"/>
      <w:pPr>
        <w:ind w:left="5040" w:hanging="360"/>
      </w:pPr>
    </w:lvl>
    <w:lvl w:ilvl="7" w:tplc="5002B57C">
      <w:start w:val="1"/>
      <w:numFmt w:val="lowerLetter"/>
      <w:lvlText w:val="%8."/>
      <w:lvlJc w:val="left"/>
      <w:pPr>
        <w:ind w:left="5760" w:hanging="360"/>
      </w:pPr>
    </w:lvl>
    <w:lvl w:ilvl="8" w:tplc="031CB2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F02B9"/>
    <w:multiLevelType w:val="hybridMultilevel"/>
    <w:tmpl w:val="3E06F008"/>
    <w:lvl w:ilvl="0" w:tplc="1B08586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BAAA0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972BC1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A923FE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2EA96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5CCE10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37473C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87C48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1D086E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5C087795"/>
    <w:multiLevelType w:val="hybridMultilevel"/>
    <w:tmpl w:val="E8662F24"/>
    <w:lvl w:ilvl="0" w:tplc="F25AEFC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B5C89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696696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CF6F60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27AF0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674C59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F5AB37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9700D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7BCF01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69262CF1"/>
    <w:multiLevelType w:val="hybridMultilevel"/>
    <w:tmpl w:val="ABDED9A6"/>
    <w:lvl w:ilvl="0" w:tplc="5F0A833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65688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58E982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116A52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90C95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BC0325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DD80AD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1902F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43C554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6B457CAF"/>
    <w:multiLevelType w:val="hybridMultilevel"/>
    <w:tmpl w:val="35CC368A"/>
    <w:lvl w:ilvl="0" w:tplc="B792ED4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4B064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C92BB3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DC06EA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21A65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37692A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5CCCDA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968D7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4B25AD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9"/>
  </w:num>
  <w:num w:numId="4">
    <w:abstractNumId w:val="10"/>
  </w:num>
  <w:num w:numId="5">
    <w:abstractNumId w:val="11"/>
  </w:num>
  <w:num w:numId="6">
    <w:abstractNumId w:val="4"/>
  </w:num>
  <w:num w:numId="7">
    <w:abstractNumId w:val="12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E"/>
    <w:rsid w:val="00065B51"/>
    <w:rsid w:val="000A0CA6"/>
    <w:rsid w:val="000E5846"/>
    <w:rsid w:val="0015398C"/>
    <w:rsid w:val="0017446B"/>
    <w:rsid w:val="001A4681"/>
    <w:rsid w:val="001C2093"/>
    <w:rsid w:val="001C404D"/>
    <w:rsid w:val="00211327"/>
    <w:rsid w:val="0021769E"/>
    <w:rsid w:val="00265E2D"/>
    <w:rsid w:val="002936B6"/>
    <w:rsid w:val="002C2750"/>
    <w:rsid w:val="002C52AA"/>
    <w:rsid w:val="002E1417"/>
    <w:rsid w:val="003620EA"/>
    <w:rsid w:val="003B0F0E"/>
    <w:rsid w:val="003D6EBB"/>
    <w:rsid w:val="00431023"/>
    <w:rsid w:val="00457196"/>
    <w:rsid w:val="004C343B"/>
    <w:rsid w:val="004F4D77"/>
    <w:rsid w:val="00527108"/>
    <w:rsid w:val="005548F9"/>
    <w:rsid w:val="0056596D"/>
    <w:rsid w:val="005859F3"/>
    <w:rsid w:val="00593A11"/>
    <w:rsid w:val="005D20B8"/>
    <w:rsid w:val="005D71E7"/>
    <w:rsid w:val="006B467A"/>
    <w:rsid w:val="006C47E7"/>
    <w:rsid w:val="00700A47"/>
    <w:rsid w:val="0073269E"/>
    <w:rsid w:val="00751BD0"/>
    <w:rsid w:val="00792334"/>
    <w:rsid w:val="008546F7"/>
    <w:rsid w:val="008871E0"/>
    <w:rsid w:val="008F529A"/>
    <w:rsid w:val="0090661D"/>
    <w:rsid w:val="00915AC4"/>
    <w:rsid w:val="00934561"/>
    <w:rsid w:val="009458A1"/>
    <w:rsid w:val="009E27E1"/>
    <w:rsid w:val="00A90F14"/>
    <w:rsid w:val="00B4534B"/>
    <w:rsid w:val="00B80941"/>
    <w:rsid w:val="00C667F6"/>
    <w:rsid w:val="00C75EB2"/>
    <w:rsid w:val="00D0417D"/>
    <w:rsid w:val="00D12138"/>
    <w:rsid w:val="00D165BD"/>
    <w:rsid w:val="00D36D68"/>
    <w:rsid w:val="00D458FB"/>
    <w:rsid w:val="00D67003"/>
    <w:rsid w:val="00E7788E"/>
    <w:rsid w:val="00E83F6F"/>
    <w:rsid w:val="00F04CE9"/>
    <w:rsid w:val="00F11091"/>
    <w:rsid w:val="00F273F9"/>
    <w:rsid w:val="00F31324"/>
    <w:rsid w:val="00F46D00"/>
    <w:rsid w:val="00F5087B"/>
    <w:rsid w:val="00F96AED"/>
    <w:rsid w:val="00FB3B20"/>
    <w:rsid w:val="00FC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037BB"/>
  <w15:docId w15:val="{BE33A7EA-DEAE-4F5D-9917-6F30772B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Pr>
      <w:rFonts w:eastAsiaTheme="majorEastAsia" w:cstheme="majorBidi"/>
      <w:i/>
      <w:iCs/>
      <w:color w:val="0F4761"/>
    </w:rPr>
  </w:style>
  <w:style w:type="character" w:customStyle="1" w:styleId="Kop5Char">
    <w:name w:val="Kop 5 Char"/>
    <w:basedOn w:val="Standaardalinea-lettertype"/>
    <w:link w:val="Kop5"/>
    <w:uiPriority w:val="9"/>
    <w:rPr>
      <w:rFonts w:eastAsiaTheme="majorEastAsia" w:cstheme="majorBidi"/>
      <w:color w:val="0F4761"/>
    </w:rPr>
  </w:style>
  <w:style w:type="character" w:customStyle="1" w:styleId="Kop6Char">
    <w:name w:val="Kop 6 Char"/>
    <w:basedOn w:val="Standaardalinea-lettertype"/>
    <w:link w:val="Kop6"/>
    <w:uiPriority w:val="9"/>
    <w:rPr>
      <w:rFonts w:eastAsiaTheme="majorEastAsia" w:cstheme="majorBidi"/>
      <w:i/>
      <w:iCs/>
      <w:color w:val="595959"/>
    </w:rPr>
  </w:style>
  <w:style w:type="character" w:customStyle="1" w:styleId="Kop7Char">
    <w:name w:val="Kop 7 Char"/>
    <w:basedOn w:val="Standaardalinea-lettertype"/>
    <w:link w:val="Kop7"/>
    <w:uiPriority w:val="9"/>
    <w:rPr>
      <w:rFonts w:eastAsiaTheme="majorEastAsia" w:cstheme="majorBidi"/>
      <w:color w:val="595959"/>
    </w:rPr>
  </w:style>
  <w:style w:type="character" w:customStyle="1" w:styleId="Kop8Char">
    <w:name w:val="Kop 8 Char"/>
    <w:basedOn w:val="Standaardalinea-lettertype"/>
    <w:link w:val="Kop8"/>
    <w:uiPriority w:val="9"/>
    <w:rPr>
      <w:rFonts w:eastAsiaTheme="majorEastAsia" w:cstheme="majorBidi"/>
      <w:i/>
      <w:iCs/>
      <w:color w:val="272727"/>
    </w:rPr>
  </w:style>
  <w:style w:type="character" w:customStyle="1" w:styleId="Kop9Char">
    <w:name w:val="Kop 9 Char"/>
    <w:basedOn w:val="Standaardalinea-lettertype"/>
    <w:link w:val="Kop9"/>
    <w:uiPriority w:val="9"/>
    <w:rPr>
      <w:rFonts w:eastAsiaTheme="majorEastAsia" w:cstheme="majorBidi"/>
      <w:color w:val="272727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0F4761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0F476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0F4761"/>
      <w:spacing w:val="5"/>
    </w:rPr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astertabel4-Accent1">
    <w:name w:val="Grid Table 4 Accent 1"/>
    <w:basedOn w:val="Standaardtab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Standaardalinea-lettertype"/>
    <w:uiPriority w:val="99"/>
    <w:unhideWhenUsed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customStyle="1" w:styleId="Code">
    <w:name w:val="Code"/>
    <w:basedOn w:val="Standaard"/>
    <w:next w:val="Standaard"/>
    <w:uiPriority w:val="35"/>
    <w:qFormat/>
    <w:pPr>
      <w:spacing w:before="160"/>
      <w:contextualSpacing/>
    </w:pPr>
    <w:rPr>
      <w:i/>
      <w:iCs/>
      <w:color w:val="40404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17A4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17A41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53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398C"/>
  </w:style>
  <w:style w:type="paragraph" w:styleId="Voettekst">
    <w:name w:val="footer"/>
    <w:basedOn w:val="Standaard"/>
    <w:link w:val="VoettekstChar"/>
    <w:uiPriority w:val="99"/>
    <w:unhideWhenUsed/>
    <w:rsid w:val="00153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Patrick Plomp</cp:lastModifiedBy>
  <cp:revision>25</cp:revision>
  <dcterms:created xsi:type="dcterms:W3CDTF">2026-02-06T13:06:00Z</dcterms:created>
  <dcterms:modified xsi:type="dcterms:W3CDTF">2026-02-09T11:46:00Z</dcterms:modified>
</cp:coreProperties>
</file>